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42F5B" w14:textId="77777777" w:rsidR="00BE7723" w:rsidRPr="00AD78DE" w:rsidRDefault="00BE7723" w:rsidP="00BE7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noProof/>
          <w:color w:val="FF0000"/>
          <w:lang w:eastAsia="hr-HR"/>
        </w:rPr>
        <w:drawing>
          <wp:anchor distT="0" distB="0" distL="114300" distR="114300" simplePos="0" relativeHeight="251660288" behindDoc="0" locked="0" layoutInCell="1" allowOverlap="1" wp14:anchorId="35876823" wp14:editId="26B2CCED">
            <wp:simplePos x="0" y="0"/>
            <wp:positionH relativeFrom="column">
              <wp:posOffset>595630</wp:posOffset>
            </wp:positionH>
            <wp:positionV relativeFrom="paragraph">
              <wp:posOffset>159385</wp:posOffset>
            </wp:positionV>
            <wp:extent cx="533400" cy="676275"/>
            <wp:effectExtent l="1905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78DE">
        <w:rPr>
          <w:rFonts w:ascii="Arial" w:eastAsia="Times New Roman" w:hAnsi="Arial" w:cs="Arial"/>
          <w:b/>
          <w:color w:val="000000" w:themeColor="text1"/>
        </w:rPr>
        <w:t>REPUBLIKA HRVATSKA</w:t>
      </w:r>
    </w:p>
    <w:p w14:paraId="6CC97705" w14:textId="77777777" w:rsidR="00BE7723" w:rsidRPr="00AD78DE" w:rsidRDefault="00BE7723" w:rsidP="00BE772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AD78DE">
        <w:rPr>
          <w:rFonts w:ascii="Arial" w:eastAsia="Times New Roman" w:hAnsi="Arial" w:cs="Arial"/>
          <w:b/>
          <w:color w:val="000000" w:themeColor="text1"/>
        </w:rPr>
        <w:t>KARLOVAČKA ŽUPANIJA</w:t>
      </w:r>
    </w:p>
    <w:p w14:paraId="07E7E72B" w14:textId="77777777" w:rsidR="00BE7723" w:rsidRPr="00AD78DE" w:rsidRDefault="00BE7723" w:rsidP="00BE7723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AD78DE">
        <w:rPr>
          <w:rFonts w:ascii="Arial" w:eastAsia="Times New Roman" w:hAnsi="Arial" w:cs="Arial"/>
          <w:b/>
          <w:color w:val="000000" w:themeColor="text1"/>
        </w:rPr>
        <w:t xml:space="preserve">     GRAD DUGA RESA</w:t>
      </w:r>
    </w:p>
    <w:p w14:paraId="669C19D6" w14:textId="77777777" w:rsidR="00BE7723" w:rsidRPr="00AD78DE" w:rsidRDefault="00BE7723" w:rsidP="00BE7723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AD78DE">
        <w:rPr>
          <w:rFonts w:ascii="Arial" w:eastAsia="Times New Roman" w:hAnsi="Arial" w:cs="Arial"/>
          <w:b/>
          <w:color w:val="000000" w:themeColor="text1"/>
        </w:rPr>
        <w:t xml:space="preserve">     GRADONAČELNIK</w:t>
      </w:r>
    </w:p>
    <w:p w14:paraId="0D980FF2" w14:textId="77777777" w:rsidR="00BE7723" w:rsidRPr="00AD78DE" w:rsidRDefault="00BE7723" w:rsidP="00BE7723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KLASA: 335-01/21-01/01</w:t>
      </w:r>
    </w:p>
    <w:p w14:paraId="1DA86B4B" w14:textId="77777777" w:rsidR="00BE7723" w:rsidRPr="00AD78DE" w:rsidRDefault="00BE7723" w:rsidP="00BE7723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D78DE">
        <w:rPr>
          <w:rFonts w:ascii="Arial" w:eastAsia="Times New Roman" w:hAnsi="Arial" w:cs="Arial"/>
          <w:color w:val="000000" w:themeColor="text1"/>
        </w:rPr>
        <w:t>URBROJ: 2133/03-03</w:t>
      </w:r>
      <w:r>
        <w:rPr>
          <w:rFonts w:ascii="Arial" w:eastAsia="Times New Roman" w:hAnsi="Arial" w:cs="Arial"/>
          <w:color w:val="000000" w:themeColor="text1"/>
        </w:rPr>
        <w:t>/01-21</w:t>
      </w:r>
      <w:r w:rsidRPr="00AD78DE">
        <w:rPr>
          <w:rFonts w:ascii="Arial" w:eastAsia="Times New Roman" w:hAnsi="Arial" w:cs="Arial"/>
          <w:color w:val="000000" w:themeColor="text1"/>
        </w:rPr>
        <w:t>-</w:t>
      </w:r>
    </w:p>
    <w:p w14:paraId="6128CE72" w14:textId="77777777" w:rsidR="00BE7723" w:rsidRPr="00AD78DE" w:rsidRDefault="00BE7723" w:rsidP="00BE7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Duga Resa, 11. ožujka  </w:t>
      </w:r>
      <w:r w:rsidRPr="00AD78DE">
        <w:rPr>
          <w:rFonts w:ascii="Arial" w:eastAsia="Times New Roman" w:hAnsi="Arial" w:cs="Arial"/>
          <w:color w:val="000000" w:themeColor="text1"/>
        </w:rPr>
        <w:t>2</w:t>
      </w:r>
      <w:r>
        <w:rPr>
          <w:rFonts w:ascii="Arial" w:eastAsia="Times New Roman" w:hAnsi="Arial" w:cs="Arial"/>
          <w:color w:val="000000" w:themeColor="text1"/>
        </w:rPr>
        <w:t>021</w:t>
      </w:r>
      <w:r w:rsidRPr="00AD78DE">
        <w:rPr>
          <w:rFonts w:ascii="Arial" w:eastAsia="Times New Roman" w:hAnsi="Arial" w:cs="Arial"/>
          <w:color w:val="000000" w:themeColor="text1"/>
        </w:rPr>
        <w:t>.godine</w:t>
      </w:r>
    </w:p>
    <w:p w14:paraId="7584E013" w14:textId="77777777" w:rsidR="00BE7723" w:rsidRPr="00AD78DE" w:rsidRDefault="00BE7723" w:rsidP="00BE7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59531FE" w14:textId="77777777" w:rsidR="00BE7723" w:rsidRDefault="00BE7723" w:rsidP="00BE7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3305F">
        <w:rPr>
          <w:rFonts w:ascii="Arial" w:hAnsi="Arial" w:cs="Arial"/>
          <w:color w:val="000000" w:themeColor="text1"/>
        </w:rPr>
        <w:t xml:space="preserve">Na temelju </w:t>
      </w:r>
      <w:r>
        <w:rPr>
          <w:rFonts w:ascii="Arial" w:hAnsi="Arial" w:cs="Arial"/>
          <w:color w:val="000000" w:themeColor="text1"/>
        </w:rPr>
        <w:t>Odluke gradonačelnika Grada Duge Rese  o izmjeni i dopuni Odluke o dodjeli bespovratne potpore ugostiteljima  za 2021. godinu od 11. 03. 2021.  godine  objavljuje se</w:t>
      </w:r>
    </w:p>
    <w:p w14:paraId="47AB7EC4" w14:textId="77777777" w:rsidR="00BE7723" w:rsidRDefault="00BE7723" w:rsidP="00BE77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92B0676" w14:textId="77777777" w:rsidR="00BE7723" w:rsidRDefault="00BE7723" w:rsidP="00BE7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22A3ADDE" w14:textId="77777777" w:rsidR="00BE7723" w:rsidRDefault="00BE7723" w:rsidP="00BE7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7C51DEAF" w14:textId="77777777" w:rsidR="00BE7723" w:rsidRDefault="00BE7723" w:rsidP="00BE7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IZMJENA I DOPUNA JAVNOG POZIVA</w:t>
      </w:r>
    </w:p>
    <w:p w14:paraId="6BD8D2E3" w14:textId="77777777" w:rsidR="00BE7723" w:rsidRPr="0086581D" w:rsidRDefault="00BE7723" w:rsidP="00BE7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86581D">
        <w:rPr>
          <w:rFonts w:ascii="Arial" w:hAnsi="Arial" w:cs="Arial"/>
          <w:b/>
          <w:bCs/>
          <w:color w:val="000000" w:themeColor="text1"/>
        </w:rPr>
        <w:t>za korištenje bespovratnih potpora ugostiteljima  za 2021. godinu</w:t>
      </w:r>
    </w:p>
    <w:p w14:paraId="781F3D48" w14:textId="77777777" w:rsidR="00BE7723" w:rsidRDefault="00BE7723" w:rsidP="00BE7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14:paraId="617EE5DF" w14:textId="77777777" w:rsidR="00BE7723" w:rsidRDefault="00BE7723" w:rsidP="00BE7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14:paraId="5C457972" w14:textId="77777777" w:rsidR="00BE7723" w:rsidRDefault="00BE7723" w:rsidP="00BE7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14:paraId="7050F7A8" w14:textId="77777777" w:rsidR="00BE7723" w:rsidRDefault="00BE7723" w:rsidP="00BE7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14:paraId="6D39E1CA" w14:textId="77777777" w:rsidR="00BE7723" w:rsidRPr="009A3E3B" w:rsidRDefault="00BE7723" w:rsidP="00BE7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I.</w:t>
      </w:r>
      <w:r w:rsidRPr="009A3E3B">
        <w:rPr>
          <w:rFonts w:ascii="Arial" w:hAnsi="Arial" w:cs="Arial"/>
          <w:bCs/>
          <w:color w:val="000000" w:themeColor="text1"/>
        </w:rPr>
        <w:t>.</w:t>
      </w:r>
    </w:p>
    <w:p w14:paraId="6097E2AA" w14:textId="77777777" w:rsidR="00BE7723" w:rsidRDefault="00BE7723" w:rsidP="00BE7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 javnom pozivu za korištenje bespovratnih potpora ugostiteljima za 2020. godinu, objavljenom na službenoj stranici Grada  od 01. ožujka 2021. godine</w:t>
      </w:r>
    </w:p>
    <w:p w14:paraId="3DDF7D55" w14:textId="77777777" w:rsidR="00BE7723" w:rsidRDefault="00BE7723" w:rsidP="00BE7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 točci I. javnog poziva,  riječi „sa PDV-om“ brišu se i zamjenjuju riječju „bez PDV-a</w:t>
      </w:r>
    </w:p>
    <w:p w14:paraId="41D7FD18" w14:textId="77777777" w:rsidR="00BE7723" w:rsidRDefault="00BE7723" w:rsidP="00BE7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16156C0B" w14:textId="77777777" w:rsidR="00BE7723" w:rsidRDefault="00BE7723" w:rsidP="00BE77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</w:rPr>
      </w:pPr>
    </w:p>
    <w:p w14:paraId="4EDEB22B" w14:textId="77777777" w:rsidR="00BE7723" w:rsidRDefault="00BE7723" w:rsidP="00BE77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II.</w:t>
      </w:r>
    </w:p>
    <w:p w14:paraId="50660319" w14:textId="77777777" w:rsidR="00BE7723" w:rsidRPr="004C14E3" w:rsidRDefault="00BE7723" w:rsidP="00BE7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U točci II., rok podnošenja  - brojka i riječ 15 /</w:t>
      </w:r>
      <w:proofErr w:type="spellStart"/>
      <w:r>
        <w:rPr>
          <w:rFonts w:ascii="Arial" w:hAnsi="Arial" w:cs="Arial"/>
          <w:bCs/>
          <w:color w:val="000000" w:themeColor="text1"/>
        </w:rPr>
        <w:t>petnaaest</w:t>
      </w:r>
      <w:proofErr w:type="spellEnd"/>
      <w:r>
        <w:rPr>
          <w:rFonts w:ascii="Arial" w:hAnsi="Arial" w:cs="Arial"/>
          <w:bCs/>
          <w:color w:val="000000" w:themeColor="text1"/>
        </w:rPr>
        <w:t>/ dana, se briše i zamjenjuje brojkom i riječima 30 /trideset/ dana.</w:t>
      </w:r>
    </w:p>
    <w:p w14:paraId="7491AA00" w14:textId="77777777" w:rsidR="00BE7723" w:rsidRDefault="00BE7723" w:rsidP="00BE7723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1333ACA0" w14:textId="77777777" w:rsidR="00BE7723" w:rsidRDefault="00BE7723" w:rsidP="00BE7723">
      <w:pPr>
        <w:spacing w:line="240" w:lineRule="auto"/>
        <w:contextualSpacing/>
        <w:jc w:val="center"/>
        <w:rPr>
          <w:rFonts w:ascii="Arial" w:hAnsi="Arial" w:cs="Arial"/>
          <w:bCs/>
          <w:color w:val="000000" w:themeColor="text1"/>
        </w:rPr>
      </w:pPr>
    </w:p>
    <w:p w14:paraId="40723BE2" w14:textId="77777777" w:rsidR="00BE7723" w:rsidRDefault="00BE7723" w:rsidP="00BE7723">
      <w:pPr>
        <w:spacing w:line="240" w:lineRule="auto"/>
        <w:contextualSpacing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III:</w:t>
      </w:r>
      <w:r w:rsidRPr="009A3E3B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 xml:space="preserve">  </w:t>
      </w:r>
    </w:p>
    <w:p w14:paraId="79702B0F" w14:textId="77777777" w:rsidR="00BE7723" w:rsidRDefault="00BE7723" w:rsidP="00BE7723">
      <w:pPr>
        <w:spacing w:line="240" w:lineRule="auto"/>
        <w:contextualSpacing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Ova izmjena i dopuna Javnog poziva objavit će se na službenoj stranici Grada  Duga Rese.</w:t>
      </w:r>
    </w:p>
    <w:p w14:paraId="5F30D61C" w14:textId="77777777" w:rsidR="00BE7723" w:rsidRDefault="00BE7723" w:rsidP="00BE772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color w:val="000000" w:themeColor="text1"/>
        </w:rPr>
      </w:pPr>
    </w:p>
    <w:p w14:paraId="6F92CD28" w14:textId="77777777" w:rsidR="00BE7723" w:rsidRDefault="00BE7723" w:rsidP="00BE772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color w:val="000000" w:themeColor="text1"/>
        </w:rPr>
      </w:pPr>
    </w:p>
    <w:p w14:paraId="6DD56154" w14:textId="77777777" w:rsidR="00BE7723" w:rsidRDefault="00BE7723" w:rsidP="00BE772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color w:val="000000" w:themeColor="text1"/>
        </w:rPr>
      </w:pPr>
    </w:p>
    <w:p w14:paraId="2E03BFA3" w14:textId="77777777" w:rsidR="00BE7723" w:rsidRPr="00FA4AC8" w:rsidRDefault="00BE7723" w:rsidP="00BE772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color w:val="000000" w:themeColor="text1"/>
        </w:rPr>
      </w:pPr>
      <w:r w:rsidRPr="00FA4AC8">
        <w:rPr>
          <w:rFonts w:ascii="Arial" w:hAnsi="Arial" w:cs="Arial"/>
          <w:b/>
          <w:bCs/>
          <w:color w:val="000000" w:themeColor="text1"/>
        </w:rPr>
        <w:t>GRADONAČELNIK</w:t>
      </w:r>
      <w:r>
        <w:rPr>
          <w:rFonts w:ascii="Arial" w:hAnsi="Arial" w:cs="Arial"/>
          <w:b/>
          <w:bCs/>
          <w:color w:val="000000" w:themeColor="text1"/>
        </w:rPr>
        <w:tab/>
      </w:r>
    </w:p>
    <w:p w14:paraId="60DBAE40" w14:textId="77777777" w:rsidR="00BE7723" w:rsidRPr="00FA4AC8" w:rsidRDefault="00BE7723" w:rsidP="00BE77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   T</w:t>
      </w:r>
      <w:r w:rsidRPr="00FA4AC8">
        <w:rPr>
          <w:rFonts w:ascii="Arial" w:hAnsi="Arial" w:cs="Arial"/>
          <w:b/>
          <w:bCs/>
          <w:color w:val="000000" w:themeColor="text1"/>
        </w:rPr>
        <w:t xml:space="preserve">omislav Boljar, </w:t>
      </w:r>
      <w:proofErr w:type="spellStart"/>
      <w:r>
        <w:rPr>
          <w:rFonts w:ascii="Arial" w:hAnsi="Arial" w:cs="Arial"/>
          <w:b/>
          <w:bCs/>
          <w:color w:val="000000" w:themeColor="text1"/>
        </w:rPr>
        <w:t>emba</w:t>
      </w:r>
      <w:proofErr w:type="spellEnd"/>
    </w:p>
    <w:p w14:paraId="66B8A583" w14:textId="77777777" w:rsidR="00BE7723" w:rsidRPr="00AD78DE" w:rsidRDefault="00BE7723" w:rsidP="00BE7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4B291BE" w14:textId="77777777" w:rsidR="00BE7723" w:rsidRPr="00AD78DE" w:rsidRDefault="00BE7723" w:rsidP="00BE7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D78DE">
        <w:rPr>
          <w:rFonts w:ascii="Arial" w:hAnsi="Arial" w:cs="Arial"/>
          <w:b/>
          <w:color w:val="000000" w:themeColor="text1"/>
          <w:sz w:val="18"/>
          <w:szCs w:val="18"/>
        </w:rPr>
        <w:t>Dostaviti:</w:t>
      </w:r>
      <w:r w:rsidRPr="00AD78DE">
        <w:rPr>
          <w:rFonts w:ascii="Arial" w:hAnsi="Arial" w:cs="Arial"/>
          <w:color w:val="000000" w:themeColor="text1"/>
        </w:rPr>
        <w:tab/>
      </w:r>
      <w:r w:rsidRPr="00AD78DE">
        <w:rPr>
          <w:rFonts w:ascii="Arial" w:hAnsi="Arial" w:cs="Arial"/>
          <w:color w:val="000000" w:themeColor="text1"/>
        </w:rPr>
        <w:tab/>
      </w:r>
      <w:r w:rsidRPr="00AD78DE">
        <w:rPr>
          <w:rFonts w:ascii="Arial" w:hAnsi="Arial" w:cs="Arial"/>
          <w:color w:val="000000" w:themeColor="text1"/>
        </w:rPr>
        <w:tab/>
      </w:r>
      <w:r w:rsidRPr="00AD78DE">
        <w:rPr>
          <w:rFonts w:ascii="Arial" w:hAnsi="Arial" w:cs="Arial"/>
          <w:color w:val="000000" w:themeColor="text1"/>
        </w:rPr>
        <w:tab/>
      </w:r>
      <w:r w:rsidRPr="00AD78DE">
        <w:rPr>
          <w:rFonts w:ascii="Arial" w:hAnsi="Arial" w:cs="Arial"/>
          <w:color w:val="000000" w:themeColor="text1"/>
        </w:rPr>
        <w:tab/>
      </w:r>
      <w:r w:rsidRPr="00AD78DE">
        <w:rPr>
          <w:rFonts w:ascii="Arial" w:hAnsi="Arial" w:cs="Arial"/>
          <w:color w:val="000000" w:themeColor="text1"/>
        </w:rPr>
        <w:tab/>
      </w:r>
    </w:p>
    <w:p w14:paraId="618E093A" w14:textId="77777777" w:rsidR="00BE7723" w:rsidRPr="0091558B" w:rsidRDefault="00BE7723" w:rsidP="00BE772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AD78DE">
        <w:rPr>
          <w:rFonts w:ascii="Arial" w:hAnsi="Arial" w:cs="Arial"/>
          <w:b/>
          <w:color w:val="000000" w:themeColor="text1"/>
          <w:sz w:val="18"/>
          <w:szCs w:val="18"/>
        </w:rPr>
        <w:t xml:space="preserve">1.  </w:t>
      </w:r>
      <w:r w:rsidRPr="00AD78D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Upravni odjel za proračun, financije,               </w:t>
      </w:r>
    </w:p>
    <w:p w14:paraId="2104E2CB" w14:textId="77777777" w:rsidR="00BE7723" w:rsidRDefault="00BE7723" w:rsidP="00BE772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D78D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j</w:t>
      </w:r>
      <w:r w:rsidRPr="00AD78DE">
        <w:rPr>
          <w:rFonts w:ascii="Arial" w:hAnsi="Arial" w:cs="Arial"/>
          <w:b/>
          <w:bCs/>
          <w:color w:val="000000" w:themeColor="text1"/>
          <w:sz w:val="18"/>
          <w:szCs w:val="18"/>
        </w:rPr>
        <w:t>avne prihode i gradsku riznicu</w:t>
      </w:r>
    </w:p>
    <w:p w14:paraId="537D4EBA" w14:textId="77777777" w:rsidR="00BE7723" w:rsidRDefault="00BE7723" w:rsidP="00BE772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2.  Dokumentacija</w:t>
      </w:r>
    </w:p>
    <w:p w14:paraId="09420C44" w14:textId="77777777" w:rsidR="00BE7723" w:rsidRPr="00AD78DE" w:rsidRDefault="00BE7723" w:rsidP="00BE772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3.  Objava i web stranica Grada</w:t>
      </w:r>
    </w:p>
    <w:p w14:paraId="45DD463F" w14:textId="77777777" w:rsidR="00BE7723" w:rsidRPr="00AD78DE" w:rsidRDefault="00BE7723" w:rsidP="00BE772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18"/>
          <w:szCs w:val="18"/>
          <w:lang w:eastAsia="hr-HR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  <w:lang w:eastAsia="hr-HR"/>
        </w:rPr>
        <w:t xml:space="preserve">4. </w:t>
      </w:r>
      <w:r w:rsidRPr="00AD78DE">
        <w:rPr>
          <w:rFonts w:ascii="Arial" w:hAnsi="Arial" w:cs="Arial"/>
          <w:b/>
          <w:bCs/>
          <w:color w:val="000000" w:themeColor="text1"/>
          <w:sz w:val="18"/>
          <w:szCs w:val="18"/>
          <w:lang w:eastAsia="hr-HR"/>
        </w:rPr>
        <w:t xml:space="preserve"> Pismohrana</w:t>
      </w:r>
      <w:r w:rsidRPr="00AD78DE">
        <w:rPr>
          <w:rFonts w:ascii="Times New Roman" w:hAnsi="Times New Roman"/>
          <w:color w:val="000000" w:themeColor="text1"/>
          <w:lang w:eastAsia="hr-HR"/>
        </w:rPr>
        <w:tab/>
      </w:r>
    </w:p>
    <w:p w14:paraId="54DCCBE8" w14:textId="77777777" w:rsidR="00BE7723" w:rsidRPr="00AD78DE" w:rsidRDefault="00BE7723" w:rsidP="00BE772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18"/>
          <w:szCs w:val="18"/>
          <w:lang w:eastAsia="hr-HR"/>
        </w:rPr>
      </w:pPr>
    </w:p>
    <w:p w14:paraId="78B2EB27" w14:textId="77777777" w:rsidR="00BE7723" w:rsidRDefault="00BE7723">
      <w:pPr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br w:type="page"/>
      </w:r>
    </w:p>
    <w:p w14:paraId="77BC52F5" w14:textId="3E666163" w:rsidR="004D1E67" w:rsidRPr="00AD78DE" w:rsidRDefault="00452756" w:rsidP="004527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noProof/>
          <w:color w:val="FF0000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 wp14:anchorId="77BC5327" wp14:editId="77BC5328">
            <wp:simplePos x="0" y="0"/>
            <wp:positionH relativeFrom="column">
              <wp:posOffset>595630</wp:posOffset>
            </wp:positionH>
            <wp:positionV relativeFrom="paragraph">
              <wp:posOffset>159385</wp:posOffset>
            </wp:positionV>
            <wp:extent cx="533400" cy="676275"/>
            <wp:effectExtent l="19050" t="0" r="0" b="0"/>
            <wp:wrapTopAndBottom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1E67" w:rsidRPr="00AD78DE">
        <w:rPr>
          <w:rFonts w:ascii="Arial" w:eastAsia="Times New Roman" w:hAnsi="Arial" w:cs="Arial"/>
          <w:b/>
          <w:color w:val="000000" w:themeColor="text1"/>
        </w:rPr>
        <w:t>REPUBLIKA HRVATSKA</w:t>
      </w:r>
    </w:p>
    <w:p w14:paraId="77BC52F6" w14:textId="77777777" w:rsidR="004D1E67" w:rsidRPr="00AD78DE" w:rsidRDefault="004D1E67" w:rsidP="004D1E6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AD78DE">
        <w:rPr>
          <w:rFonts w:ascii="Arial" w:eastAsia="Times New Roman" w:hAnsi="Arial" w:cs="Arial"/>
          <w:b/>
          <w:color w:val="000000" w:themeColor="text1"/>
        </w:rPr>
        <w:t>KARLOVAČKA ŽUPANIJA</w:t>
      </w:r>
    </w:p>
    <w:p w14:paraId="77BC52F7" w14:textId="77777777" w:rsidR="004D1E67" w:rsidRPr="00AD78DE" w:rsidRDefault="004D1E67" w:rsidP="004D1E67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AD78DE">
        <w:rPr>
          <w:rFonts w:ascii="Arial" w:eastAsia="Times New Roman" w:hAnsi="Arial" w:cs="Arial"/>
          <w:b/>
          <w:color w:val="000000" w:themeColor="text1"/>
        </w:rPr>
        <w:t xml:space="preserve">     GRAD DUGA RESA</w:t>
      </w:r>
    </w:p>
    <w:p w14:paraId="77BC52F8" w14:textId="77777777" w:rsidR="004D1E67" w:rsidRPr="00AD78DE" w:rsidRDefault="004D1E67" w:rsidP="004D1E67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AD78DE">
        <w:rPr>
          <w:rFonts w:ascii="Arial" w:eastAsia="Times New Roman" w:hAnsi="Arial" w:cs="Arial"/>
          <w:b/>
          <w:color w:val="000000" w:themeColor="text1"/>
        </w:rPr>
        <w:t xml:space="preserve">     GRADONAČELNIK</w:t>
      </w:r>
    </w:p>
    <w:p w14:paraId="77BC52F9" w14:textId="75239AB5" w:rsidR="004D1E67" w:rsidRPr="00AD78DE" w:rsidRDefault="008C70FF" w:rsidP="004D1E6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KLASA: </w:t>
      </w:r>
      <w:r w:rsidR="00B62F98">
        <w:rPr>
          <w:rFonts w:ascii="Arial" w:eastAsia="Times New Roman" w:hAnsi="Arial" w:cs="Arial"/>
          <w:color w:val="000000" w:themeColor="text1"/>
        </w:rPr>
        <w:t>335-01/21-01/01</w:t>
      </w:r>
    </w:p>
    <w:p w14:paraId="77BC52FA" w14:textId="4A5FE2AA" w:rsidR="004D1E67" w:rsidRPr="00AD78DE" w:rsidRDefault="007114C5" w:rsidP="004D1E6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D78DE">
        <w:rPr>
          <w:rFonts w:ascii="Arial" w:eastAsia="Times New Roman" w:hAnsi="Arial" w:cs="Arial"/>
          <w:color w:val="000000" w:themeColor="text1"/>
        </w:rPr>
        <w:t>URBROJ: 2133/03-03</w:t>
      </w:r>
      <w:r w:rsidR="008C70FF">
        <w:rPr>
          <w:rFonts w:ascii="Arial" w:eastAsia="Times New Roman" w:hAnsi="Arial" w:cs="Arial"/>
          <w:color w:val="000000" w:themeColor="text1"/>
        </w:rPr>
        <w:t>/</w:t>
      </w:r>
      <w:r w:rsidR="001E196D">
        <w:rPr>
          <w:rFonts w:ascii="Arial" w:eastAsia="Times New Roman" w:hAnsi="Arial" w:cs="Arial"/>
          <w:color w:val="000000" w:themeColor="text1"/>
        </w:rPr>
        <w:t>01</w:t>
      </w:r>
      <w:r w:rsidR="008C70FF">
        <w:rPr>
          <w:rFonts w:ascii="Arial" w:eastAsia="Times New Roman" w:hAnsi="Arial" w:cs="Arial"/>
          <w:color w:val="000000" w:themeColor="text1"/>
        </w:rPr>
        <w:t>-</w:t>
      </w:r>
      <w:r w:rsidR="001A2145">
        <w:rPr>
          <w:rFonts w:ascii="Arial" w:eastAsia="Times New Roman" w:hAnsi="Arial" w:cs="Arial"/>
          <w:color w:val="000000" w:themeColor="text1"/>
        </w:rPr>
        <w:t>21</w:t>
      </w:r>
      <w:r w:rsidR="004D1E67" w:rsidRPr="00AD78DE">
        <w:rPr>
          <w:rFonts w:ascii="Arial" w:eastAsia="Times New Roman" w:hAnsi="Arial" w:cs="Arial"/>
          <w:color w:val="000000" w:themeColor="text1"/>
        </w:rPr>
        <w:t>-</w:t>
      </w:r>
    </w:p>
    <w:p w14:paraId="77BC52FB" w14:textId="2B49BD41" w:rsidR="004D1E67" w:rsidRPr="00AD78DE" w:rsidRDefault="00D1560F" w:rsidP="004D1E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Duga Resa, </w:t>
      </w:r>
      <w:r w:rsidR="001A2145">
        <w:rPr>
          <w:rFonts w:ascii="Arial" w:eastAsia="Times New Roman" w:hAnsi="Arial" w:cs="Arial"/>
          <w:color w:val="000000" w:themeColor="text1"/>
        </w:rPr>
        <w:t xml:space="preserve">11. ožujka </w:t>
      </w:r>
      <w:r w:rsidR="002D1B4B">
        <w:rPr>
          <w:rFonts w:ascii="Arial" w:eastAsia="Times New Roman" w:hAnsi="Arial" w:cs="Arial"/>
          <w:color w:val="000000" w:themeColor="text1"/>
        </w:rPr>
        <w:t xml:space="preserve"> </w:t>
      </w:r>
      <w:r w:rsidR="002E76CB" w:rsidRPr="00AD78DE">
        <w:rPr>
          <w:rFonts w:ascii="Arial" w:eastAsia="Times New Roman" w:hAnsi="Arial" w:cs="Arial"/>
          <w:color w:val="000000" w:themeColor="text1"/>
        </w:rPr>
        <w:t>2</w:t>
      </w:r>
      <w:r w:rsidR="001A2145">
        <w:rPr>
          <w:rFonts w:ascii="Arial" w:eastAsia="Times New Roman" w:hAnsi="Arial" w:cs="Arial"/>
          <w:color w:val="000000" w:themeColor="text1"/>
        </w:rPr>
        <w:t>021</w:t>
      </w:r>
      <w:r w:rsidR="004D1E67" w:rsidRPr="00AD78DE">
        <w:rPr>
          <w:rFonts w:ascii="Arial" w:eastAsia="Times New Roman" w:hAnsi="Arial" w:cs="Arial"/>
          <w:color w:val="000000" w:themeColor="text1"/>
        </w:rPr>
        <w:t>.godine</w:t>
      </w:r>
    </w:p>
    <w:p w14:paraId="77BC52FC" w14:textId="77777777" w:rsidR="004D1E67" w:rsidRPr="00AD78DE" w:rsidRDefault="004D1E67" w:rsidP="004D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7BC52FE" w14:textId="7B0A040A" w:rsidR="00AD78DE" w:rsidRPr="00AD78DE" w:rsidRDefault="0019348B" w:rsidP="004D1E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3305F">
        <w:rPr>
          <w:rFonts w:ascii="Arial" w:hAnsi="Arial" w:cs="Arial"/>
          <w:color w:val="000000" w:themeColor="text1"/>
        </w:rPr>
        <w:t xml:space="preserve">Na temelju </w:t>
      </w:r>
      <w:r w:rsidR="00B62F98">
        <w:rPr>
          <w:rFonts w:ascii="Arial" w:hAnsi="Arial" w:cs="Arial"/>
          <w:color w:val="000000" w:themeColor="text1"/>
        </w:rPr>
        <w:t xml:space="preserve"> članka 60. Statuta Grada </w:t>
      </w:r>
      <w:r w:rsidR="00507E1F">
        <w:rPr>
          <w:rFonts w:ascii="Arial" w:hAnsi="Arial" w:cs="Arial"/>
          <w:color w:val="000000" w:themeColor="text1"/>
        </w:rPr>
        <w:t>D</w:t>
      </w:r>
      <w:r w:rsidR="00B62F98">
        <w:rPr>
          <w:rFonts w:ascii="Arial" w:hAnsi="Arial" w:cs="Arial"/>
          <w:color w:val="000000" w:themeColor="text1"/>
        </w:rPr>
        <w:t>uge Rese</w:t>
      </w:r>
      <w:r w:rsidR="00507E1F">
        <w:rPr>
          <w:rFonts w:ascii="Arial" w:hAnsi="Arial" w:cs="Arial"/>
          <w:color w:val="000000" w:themeColor="text1"/>
        </w:rPr>
        <w:t xml:space="preserve"> </w:t>
      </w:r>
      <w:r w:rsidRPr="0093305F">
        <w:rPr>
          <w:rFonts w:ascii="Arial" w:hAnsi="Arial" w:cs="Arial"/>
          <w:color w:val="000000" w:themeColor="text1"/>
        </w:rPr>
        <w:t xml:space="preserve">(Službeni glasnik Grada Duge Rese </w:t>
      </w:r>
      <w:r w:rsidR="00B66639">
        <w:rPr>
          <w:rFonts w:ascii="Arial" w:hAnsi="Arial" w:cs="Arial"/>
          <w:color w:val="000000" w:themeColor="text1"/>
        </w:rPr>
        <w:t>broj 6</w:t>
      </w:r>
      <w:r w:rsidRPr="0093305F">
        <w:rPr>
          <w:rFonts w:ascii="Arial" w:hAnsi="Arial" w:cs="Arial"/>
          <w:color w:val="000000" w:themeColor="text1"/>
        </w:rPr>
        <w:t>/1</w:t>
      </w:r>
      <w:r w:rsidR="00B66639">
        <w:rPr>
          <w:rFonts w:ascii="Arial" w:hAnsi="Arial" w:cs="Arial"/>
          <w:color w:val="000000" w:themeColor="text1"/>
        </w:rPr>
        <w:t>8 – pročišćeni tekst</w:t>
      </w:r>
      <w:r w:rsidR="00507E1F">
        <w:rPr>
          <w:rFonts w:ascii="Arial" w:hAnsi="Arial" w:cs="Arial"/>
          <w:color w:val="000000" w:themeColor="text1"/>
        </w:rPr>
        <w:t>, 2/20</w:t>
      </w:r>
      <w:r w:rsidR="00F552FB">
        <w:rPr>
          <w:rFonts w:ascii="Arial" w:hAnsi="Arial" w:cs="Arial"/>
          <w:color w:val="000000" w:themeColor="text1"/>
        </w:rPr>
        <w:t xml:space="preserve">, </w:t>
      </w:r>
      <w:r w:rsidR="00EE3FF3">
        <w:rPr>
          <w:rFonts w:ascii="Arial" w:hAnsi="Arial" w:cs="Arial"/>
          <w:color w:val="000000" w:themeColor="text1"/>
        </w:rPr>
        <w:t>2</w:t>
      </w:r>
      <w:r w:rsidR="00F552FB">
        <w:rPr>
          <w:rFonts w:ascii="Arial" w:hAnsi="Arial" w:cs="Arial"/>
          <w:color w:val="000000" w:themeColor="text1"/>
        </w:rPr>
        <w:t>/2</w:t>
      </w:r>
      <w:r w:rsidR="00FA01ED">
        <w:rPr>
          <w:rFonts w:ascii="Arial" w:hAnsi="Arial" w:cs="Arial"/>
          <w:color w:val="000000" w:themeColor="text1"/>
        </w:rPr>
        <w:t>1</w:t>
      </w:r>
      <w:r w:rsidR="00B66639">
        <w:rPr>
          <w:rFonts w:ascii="Arial" w:hAnsi="Arial" w:cs="Arial"/>
          <w:color w:val="000000" w:themeColor="text1"/>
        </w:rPr>
        <w:t xml:space="preserve"> </w:t>
      </w:r>
      <w:r w:rsidRPr="0093305F">
        <w:rPr>
          <w:rFonts w:ascii="Arial" w:hAnsi="Arial" w:cs="Arial"/>
          <w:color w:val="000000" w:themeColor="text1"/>
        </w:rPr>
        <w:t>)</w:t>
      </w:r>
      <w:r w:rsidR="00D14F2F">
        <w:rPr>
          <w:rFonts w:ascii="Arial" w:hAnsi="Arial" w:cs="Arial"/>
          <w:color w:val="000000" w:themeColor="text1"/>
        </w:rPr>
        <w:t>,</w:t>
      </w:r>
      <w:r w:rsidR="00D81230">
        <w:rPr>
          <w:rFonts w:ascii="Arial" w:hAnsi="Arial" w:cs="Arial"/>
          <w:color w:val="000000" w:themeColor="text1"/>
        </w:rPr>
        <w:t xml:space="preserve"> Proračuna Grada Duge Rese</w:t>
      </w:r>
      <w:r w:rsidR="004D1E67" w:rsidRPr="00AD78DE">
        <w:rPr>
          <w:rFonts w:ascii="Arial" w:hAnsi="Arial" w:cs="Arial"/>
          <w:color w:val="000000" w:themeColor="text1"/>
        </w:rPr>
        <w:t xml:space="preserve"> </w:t>
      </w:r>
      <w:r w:rsidR="00D81230">
        <w:rPr>
          <w:rFonts w:ascii="Arial" w:hAnsi="Arial" w:cs="Arial"/>
          <w:color w:val="000000" w:themeColor="text1"/>
        </w:rPr>
        <w:t xml:space="preserve">za 2021. godinu </w:t>
      </w:r>
      <w:r w:rsidR="00D81230" w:rsidRPr="0093305F">
        <w:rPr>
          <w:rFonts w:ascii="Arial" w:hAnsi="Arial" w:cs="Arial"/>
          <w:color w:val="000000" w:themeColor="text1"/>
        </w:rPr>
        <w:t xml:space="preserve">(Službeni glasnik Grada Duge Rese </w:t>
      </w:r>
      <w:r w:rsidR="00D81230">
        <w:rPr>
          <w:rFonts w:ascii="Arial" w:hAnsi="Arial" w:cs="Arial"/>
          <w:color w:val="000000" w:themeColor="text1"/>
        </w:rPr>
        <w:t xml:space="preserve">broj </w:t>
      </w:r>
      <w:r w:rsidR="00D14F2F">
        <w:rPr>
          <w:rFonts w:ascii="Arial" w:hAnsi="Arial" w:cs="Arial"/>
          <w:color w:val="000000" w:themeColor="text1"/>
        </w:rPr>
        <w:t>9/20)</w:t>
      </w:r>
      <w:r w:rsidR="00587CE1">
        <w:rPr>
          <w:rFonts w:ascii="Arial" w:hAnsi="Arial" w:cs="Arial"/>
          <w:color w:val="000000" w:themeColor="text1"/>
        </w:rPr>
        <w:t>, članka 6. Odluke o mjerama pomoći lokalnom gospodarstvu</w:t>
      </w:r>
      <w:r w:rsidR="009F0325">
        <w:rPr>
          <w:rFonts w:ascii="Arial" w:hAnsi="Arial" w:cs="Arial"/>
          <w:color w:val="000000" w:themeColor="text1"/>
        </w:rPr>
        <w:t xml:space="preserve"> i stanovništvu</w:t>
      </w:r>
      <w:r w:rsidR="00D81230">
        <w:rPr>
          <w:rFonts w:ascii="Arial" w:hAnsi="Arial" w:cs="Arial"/>
          <w:color w:val="000000" w:themeColor="text1"/>
        </w:rPr>
        <w:t xml:space="preserve"> </w:t>
      </w:r>
      <w:r w:rsidR="00394677">
        <w:rPr>
          <w:rFonts w:ascii="Arial" w:hAnsi="Arial" w:cs="Arial"/>
          <w:color w:val="000000" w:themeColor="text1"/>
        </w:rPr>
        <w:t xml:space="preserve">zbog šteta nastalih </w:t>
      </w:r>
      <w:r w:rsidR="00CA4D6A">
        <w:rPr>
          <w:rFonts w:ascii="Arial" w:hAnsi="Arial" w:cs="Arial"/>
          <w:color w:val="000000" w:themeColor="text1"/>
        </w:rPr>
        <w:t xml:space="preserve"> uslijed epidemije  </w:t>
      </w:r>
      <w:r w:rsidR="005E5C18">
        <w:rPr>
          <w:rFonts w:ascii="Arial" w:hAnsi="Arial" w:cs="Arial"/>
          <w:color w:val="000000" w:themeColor="text1"/>
        </w:rPr>
        <w:t>k</w:t>
      </w:r>
      <w:r w:rsidR="00CA4D6A">
        <w:rPr>
          <w:rFonts w:ascii="Arial" w:hAnsi="Arial" w:cs="Arial"/>
          <w:color w:val="000000" w:themeColor="text1"/>
        </w:rPr>
        <w:t>orona virusa  (</w:t>
      </w:r>
      <w:r w:rsidR="005E5C18">
        <w:rPr>
          <w:rFonts w:ascii="Arial" w:hAnsi="Arial" w:cs="Arial"/>
          <w:color w:val="000000" w:themeColor="text1"/>
        </w:rPr>
        <w:t>S</w:t>
      </w:r>
      <w:r w:rsidR="00CA4D6A">
        <w:rPr>
          <w:rFonts w:ascii="Arial" w:hAnsi="Arial" w:cs="Arial"/>
          <w:color w:val="000000" w:themeColor="text1"/>
        </w:rPr>
        <w:t xml:space="preserve">lužbeni glasnik Grada </w:t>
      </w:r>
      <w:r w:rsidR="005E5C18">
        <w:rPr>
          <w:rFonts w:ascii="Arial" w:hAnsi="Arial" w:cs="Arial"/>
          <w:color w:val="000000" w:themeColor="text1"/>
        </w:rPr>
        <w:t>D</w:t>
      </w:r>
      <w:r w:rsidR="00CA4D6A">
        <w:rPr>
          <w:rFonts w:ascii="Arial" w:hAnsi="Arial" w:cs="Arial"/>
          <w:color w:val="000000" w:themeColor="text1"/>
        </w:rPr>
        <w:t>uge Rese broj 2/20</w:t>
      </w:r>
      <w:r w:rsidR="00C37CB5">
        <w:rPr>
          <w:rFonts w:ascii="Arial" w:hAnsi="Arial" w:cs="Arial"/>
          <w:color w:val="000000" w:themeColor="text1"/>
        </w:rPr>
        <w:t xml:space="preserve">) i članka 107. i 108. Ugovora o funkcioniranju Europske unije  koja se odnosi na de </w:t>
      </w:r>
      <w:proofErr w:type="spellStart"/>
      <w:r w:rsidR="00C37CB5">
        <w:rPr>
          <w:rFonts w:ascii="Arial" w:hAnsi="Arial" w:cs="Arial"/>
          <w:color w:val="000000" w:themeColor="text1"/>
        </w:rPr>
        <w:t>minimis</w:t>
      </w:r>
      <w:proofErr w:type="spellEnd"/>
      <w:r w:rsidR="00C37CB5">
        <w:rPr>
          <w:rFonts w:ascii="Arial" w:hAnsi="Arial" w:cs="Arial"/>
          <w:color w:val="000000" w:themeColor="text1"/>
        </w:rPr>
        <w:t xml:space="preserve"> potpore</w:t>
      </w:r>
      <w:r w:rsidR="005E5C18">
        <w:rPr>
          <w:rFonts w:ascii="Arial" w:hAnsi="Arial" w:cs="Arial"/>
          <w:color w:val="000000" w:themeColor="text1"/>
        </w:rPr>
        <w:t xml:space="preserve">, </w:t>
      </w:r>
      <w:r w:rsidR="00D81230">
        <w:rPr>
          <w:rFonts w:ascii="Arial" w:hAnsi="Arial" w:cs="Arial"/>
          <w:color w:val="000000" w:themeColor="text1"/>
        </w:rPr>
        <w:t>(</w:t>
      </w:r>
      <w:r w:rsidR="004D1E67" w:rsidRPr="00AD78DE">
        <w:rPr>
          <w:rFonts w:ascii="Arial" w:hAnsi="Arial" w:cs="Arial"/>
          <w:color w:val="000000" w:themeColor="text1"/>
        </w:rPr>
        <w:t>gradonačelnik Grada Duge Rese</w:t>
      </w:r>
      <w:r w:rsidR="005E5C18">
        <w:rPr>
          <w:rFonts w:ascii="Arial" w:hAnsi="Arial" w:cs="Arial"/>
          <w:color w:val="000000" w:themeColor="text1"/>
        </w:rPr>
        <w:t xml:space="preserve"> Tomislav Boljar</w:t>
      </w:r>
      <w:r w:rsidR="0007134D">
        <w:rPr>
          <w:rFonts w:ascii="Arial" w:hAnsi="Arial" w:cs="Arial"/>
          <w:color w:val="000000" w:themeColor="text1"/>
        </w:rPr>
        <w:t xml:space="preserve">, </w:t>
      </w:r>
      <w:proofErr w:type="spellStart"/>
      <w:r w:rsidR="0007134D">
        <w:rPr>
          <w:rFonts w:ascii="Arial" w:hAnsi="Arial" w:cs="Arial"/>
          <w:color w:val="000000" w:themeColor="text1"/>
        </w:rPr>
        <w:t>emba</w:t>
      </w:r>
      <w:proofErr w:type="spellEnd"/>
      <w:r w:rsidR="005E5C18">
        <w:rPr>
          <w:rFonts w:ascii="Arial" w:hAnsi="Arial" w:cs="Arial"/>
          <w:color w:val="000000" w:themeColor="text1"/>
        </w:rPr>
        <w:t>,</w:t>
      </w:r>
      <w:r w:rsidR="0007134D">
        <w:rPr>
          <w:rFonts w:ascii="Arial" w:hAnsi="Arial" w:cs="Arial"/>
          <w:color w:val="000000" w:themeColor="text1"/>
        </w:rPr>
        <w:t xml:space="preserve"> </w:t>
      </w:r>
      <w:r w:rsidR="004D1E67" w:rsidRPr="00AD78DE">
        <w:rPr>
          <w:rFonts w:ascii="Arial" w:hAnsi="Arial" w:cs="Arial"/>
          <w:color w:val="000000" w:themeColor="text1"/>
        </w:rPr>
        <w:t xml:space="preserve">dana </w:t>
      </w:r>
      <w:r w:rsidR="0007134D">
        <w:rPr>
          <w:rFonts w:ascii="Arial" w:hAnsi="Arial" w:cs="Arial"/>
          <w:color w:val="000000" w:themeColor="text1"/>
        </w:rPr>
        <w:t xml:space="preserve">11. ožujka </w:t>
      </w:r>
      <w:r w:rsidR="00F3553F">
        <w:rPr>
          <w:rFonts w:ascii="Arial" w:hAnsi="Arial" w:cs="Arial"/>
          <w:color w:val="000000" w:themeColor="text1"/>
        </w:rPr>
        <w:t>2021.</w:t>
      </w:r>
      <w:r w:rsidR="00AD78DE">
        <w:rPr>
          <w:rFonts w:ascii="Arial" w:hAnsi="Arial" w:cs="Arial"/>
          <w:color w:val="000000" w:themeColor="text1"/>
        </w:rPr>
        <w:t xml:space="preserve"> godine, don</w:t>
      </w:r>
      <w:r w:rsidR="00A47915">
        <w:rPr>
          <w:rFonts w:ascii="Arial" w:hAnsi="Arial" w:cs="Arial"/>
          <w:color w:val="000000" w:themeColor="text1"/>
        </w:rPr>
        <w:t xml:space="preserve">io je </w:t>
      </w:r>
    </w:p>
    <w:p w14:paraId="5D9238A5" w14:textId="77777777" w:rsidR="004D4CF1" w:rsidRDefault="004D4CF1" w:rsidP="004D1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42F67938" w14:textId="77777777" w:rsidR="004D4CF1" w:rsidRDefault="004D4CF1" w:rsidP="004D1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6B01A1EF" w14:textId="77777777" w:rsidR="004D4CF1" w:rsidRDefault="004D4CF1" w:rsidP="004D1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77BC52FF" w14:textId="0495343C" w:rsidR="004D1E67" w:rsidRPr="00AD78DE" w:rsidRDefault="004D1E67" w:rsidP="004D1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AD78DE">
        <w:rPr>
          <w:rFonts w:ascii="Arial" w:hAnsi="Arial" w:cs="Arial"/>
          <w:b/>
          <w:bCs/>
          <w:color w:val="000000" w:themeColor="text1"/>
        </w:rPr>
        <w:t>O D L U K U</w:t>
      </w:r>
    </w:p>
    <w:p w14:paraId="77BC5303" w14:textId="237529CD" w:rsidR="004D1E67" w:rsidRDefault="004D1E67" w:rsidP="00F355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AD78DE">
        <w:rPr>
          <w:rFonts w:ascii="Arial" w:hAnsi="Arial" w:cs="Arial"/>
          <w:b/>
          <w:bCs/>
          <w:color w:val="000000" w:themeColor="text1"/>
        </w:rPr>
        <w:t xml:space="preserve">o </w:t>
      </w:r>
      <w:r w:rsidR="00BD67BC">
        <w:rPr>
          <w:rFonts w:ascii="Arial" w:hAnsi="Arial" w:cs="Arial"/>
          <w:b/>
          <w:bCs/>
          <w:color w:val="000000" w:themeColor="text1"/>
        </w:rPr>
        <w:t xml:space="preserve"> </w:t>
      </w:r>
      <w:r w:rsidR="00891FF9">
        <w:rPr>
          <w:rFonts w:ascii="Arial" w:hAnsi="Arial" w:cs="Arial"/>
          <w:b/>
          <w:bCs/>
          <w:color w:val="000000" w:themeColor="text1"/>
        </w:rPr>
        <w:t>izmjeni i dopuni Odluke o dodjeli bespovratne potpore ugostiteljima za 2021</w:t>
      </w:r>
      <w:r w:rsidR="009A3E3B">
        <w:rPr>
          <w:rFonts w:ascii="Arial" w:hAnsi="Arial" w:cs="Arial"/>
          <w:b/>
          <w:bCs/>
          <w:color w:val="000000" w:themeColor="text1"/>
        </w:rPr>
        <w:t>. godinu</w:t>
      </w:r>
    </w:p>
    <w:p w14:paraId="77BC5304" w14:textId="77777777" w:rsidR="00301EE9" w:rsidRPr="009A3E3B" w:rsidRDefault="00301EE9" w:rsidP="004D1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14:paraId="37B62186" w14:textId="77777777" w:rsidR="009A3E3B" w:rsidRDefault="009A3E3B" w:rsidP="004D1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14:paraId="2BB70B47" w14:textId="77777777" w:rsidR="009A3E3B" w:rsidRDefault="009A3E3B" w:rsidP="004D1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14:paraId="77BC5305" w14:textId="6130E466" w:rsidR="004D1E67" w:rsidRPr="009A3E3B" w:rsidRDefault="004D1E67" w:rsidP="004D1E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9A3E3B">
        <w:rPr>
          <w:rFonts w:ascii="Arial" w:hAnsi="Arial" w:cs="Arial"/>
          <w:bCs/>
          <w:color w:val="000000" w:themeColor="text1"/>
        </w:rPr>
        <w:t>Članak 1.</w:t>
      </w:r>
    </w:p>
    <w:p w14:paraId="77BC5308" w14:textId="377BC0DB" w:rsidR="004D1E67" w:rsidRPr="00AD78DE" w:rsidRDefault="0076400E" w:rsidP="00D15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 </w:t>
      </w:r>
      <w:r w:rsidR="00991CF2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 xml:space="preserve">dluci o dodjeli </w:t>
      </w:r>
      <w:r w:rsidR="00991CF2">
        <w:rPr>
          <w:rFonts w:ascii="Arial" w:hAnsi="Arial" w:cs="Arial"/>
          <w:color w:val="000000" w:themeColor="text1"/>
        </w:rPr>
        <w:t>bespovratne potpore  ugostiteljima za 2021. godinu</w:t>
      </w:r>
      <w:r w:rsidR="00674FBA">
        <w:rPr>
          <w:rFonts w:ascii="Arial" w:hAnsi="Arial" w:cs="Arial"/>
          <w:color w:val="000000" w:themeColor="text1"/>
        </w:rPr>
        <w:t>, KLASA: 335-01/21</w:t>
      </w:r>
      <w:r w:rsidR="00BF7503">
        <w:rPr>
          <w:rFonts w:ascii="Arial" w:hAnsi="Arial" w:cs="Arial"/>
          <w:color w:val="000000" w:themeColor="text1"/>
        </w:rPr>
        <w:t>-01/01, URBROJ: 2133/03-0</w:t>
      </w:r>
      <w:r w:rsidR="00237AD3">
        <w:rPr>
          <w:rFonts w:ascii="Arial" w:hAnsi="Arial" w:cs="Arial"/>
          <w:color w:val="000000" w:themeColor="text1"/>
        </w:rPr>
        <w:t>3</w:t>
      </w:r>
      <w:r w:rsidR="00BF7503">
        <w:rPr>
          <w:rFonts w:ascii="Arial" w:hAnsi="Arial" w:cs="Arial"/>
          <w:color w:val="000000" w:themeColor="text1"/>
        </w:rPr>
        <w:t>/01-21-01 od 17. veljače 2021. godine</w:t>
      </w:r>
      <w:r w:rsidR="00E40DFB">
        <w:rPr>
          <w:rFonts w:ascii="Arial" w:hAnsi="Arial" w:cs="Arial"/>
          <w:color w:val="000000" w:themeColor="text1"/>
        </w:rPr>
        <w:t xml:space="preserve">, u članku 2. </w:t>
      </w:r>
      <w:r w:rsidR="00663127">
        <w:rPr>
          <w:rFonts w:ascii="Arial" w:hAnsi="Arial" w:cs="Arial"/>
          <w:color w:val="000000" w:themeColor="text1"/>
        </w:rPr>
        <w:t>stavku 1. rij</w:t>
      </w:r>
      <w:r w:rsidR="00606B5D">
        <w:rPr>
          <w:rFonts w:ascii="Arial" w:hAnsi="Arial" w:cs="Arial"/>
          <w:color w:val="000000" w:themeColor="text1"/>
        </w:rPr>
        <w:t>e</w:t>
      </w:r>
      <w:r w:rsidR="00663127">
        <w:rPr>
          <w:rFonts w:ascii="Arial" w:hAnsi="Arial" w:cs="Arial"/>
          <w:color w:val="000000" w:themeColor="text1"/>
        </w:rPr>
        <w:t>č</w:t>
      </w:r>
      <w:r w:rsidR="00174995">
        <w:rPr>
          <w:rFonts w:ascii="Arial" w:hAnsi="Arial" w:cs="Arial"/>
          <w:color w:val="000000" w:themeColor="text1"/>
        </w:rPr>
        <w:t>i</w:t>
      </w:r>
      <w:r w:rsidR="00663127">
        <w:rPr>
          <w:rFonts w:ascii="Arial" w:hAnsi="Arial" w:cs="Arial"/>
          <w:color w:val="000000" w:themeColor="text1"/>
        </w:rPr>
        <w:t xml:space="preserve"> </w:t>
      </w:r>
      <w:r w:rsidR="00606B5D">
        <w:rPr>
          <w:rFonts w:ascii="Arial" w:hAnsi="Arial" w:cs="Arial"/>
          <w:color w:val="000000" w:themeColor="text1"/>
        </w:rPr>
        <w:t>„</w:t>
      </w:r>
      <w:r w:rsidR="00663127">
        <w:rPr>
          <w:rFonts w:ascii="Arial" w:hAnsi="Arial" w:cs="Arial"/>
          <w:color w:val="000000" w:themeColor="text1"/>
        </w:rPr>
        <w:t>sa PDV</w:t>
      </w:r>
      <w:r w:rsidR="00606B5D">
        <w:rPr>
          <w:rFonts w:ascii="Arial" w:hAnsi="Arial" w:cs="Arial"/>
          <w:color w:val="000000" w:themeColor="text1"/>
        </w:rPr>
        <w:t>-om“ briš</w:t>
      </w:r>
      <w:r w:rsidR="00C011A9">
        <w:rPr>
          <w:rFonts w:ascii="Arial" w:hAnsi="Arial" w:cs="Arial"/>
          <w:color w:val="000000" w:themeColor="text1"/>
        </w:rPr>
        <w:t>u</w:t>
      </w:r>
      <w:r w:rsidR="00606B5D">
        <w:rPr>
          <w:rFonts w:ascii="Arial" w:hAnsi="Arial" w:cs="Arial"/>
          <w:color w:val="000000" w:themeColor="text1"/>
        </w:rPr>
        <w:t xml:space="preserve"> se i zamjenjuje riječju</w:t>
      </w:r>
      <w:r w:rsidR="00A87624">
        <w:rPr>
          <w:rFonts w:ascii="Arial" w:hAnsi="Arial" w:cs="Arial"/>
          <w:color w:val="000000" w:themeColor="text1"/>
        </w:rPr>
        <w:t xml:space="preserve"> „</w:t>
      </w:r>
      <w:r w:rsidR="00606B5D">
        <w:rPr>
          <w:rFonts w:ascii="Arial" w:hAnsi="Arial" w:cs="Arial"/>
          <w:color w:val="000000" w:themeColor="text1"/>
        </w:rPr>
        <w:t>bez PDV-a</w:t>
      </w:r>
      <w:r w:rsidR="00A87624">
        <w:rPr>
          <w:rFonts w:ascii="Arial" w:hAnsi="Arial" w:cs="Arial"/>
          <w:color w:val="000000" w:themeColor="text1"/>
        </w:rPr>
        <w:t>“.</w:t>
      </w:r>
    </w:p>
    <w:p w14:paraId="77BC5309" w14:textId="77777777" w:rsidR="002D1B4B" w:rsidRDefault="002D1B4B" w:rsidP="004D1E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</w:rPr>
      </w:pPr>
    </w:p>
    <w:p w14:paraId="77BC530C" w14:textId="77777777" w:rsidR="002D1B4B" w:rsidRDefault="002D1B4B" w:rsidP="00B04D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</w:rPr>
      </w:pPr>
    </w:p>
    <w:p w14:paraId="77BC530D" w14:textId="21D50A34" w:rsidR="004D1E67" w:rsidRDefault="002D1B4B" w:rsidP="00B04D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color w:val="000000" w:themeColor="text1"/>
        </w:rPr>
      </w:pPr>
      <w:r w:rsidRPr="009A3E3B">
        <w:rPr>
          <w:rFonts w:ascii="Arial" w:hAnsi="Arial" w:cs="Arial"/>
          <w:bCs/>
          <w:color w:val="000000" w:themeColor="text1"/>
        </w:rPr>
        <w:t xml:space="preserve">Članak </w:t>
      </w:r>
      <w:r w:rsidR="009A3E3B">
        <w:rPr>
          <w:rFonts w:ascii="Arial" w:hAnsi="Arial" w:cs="Arial"/>
          <w:bCs/>
          <w:color w:val="000000" w:themeColor="text1"/>
        </w:rPr>
        <w:t>2</w:t>
      </w:r>
      <w:r w:rsidR="004D1E67" w:rsidRPr="009A3E3B">
        <w:rPr>
          <w:rFonts w:ascii="Arial" w:hAnsi="Arial" w:cs="Arial"/>
          <w:bCs/>
          <w:color w:val="000000" w:themeColor="text1"/>
        </w:rPr>
        <w:t>.</w:t>
      </w:r>
    </w:p>
    <w:p w14:paraId="04F52D8F" w14:textId="50289D66" w:rsidR="00E949E2" w:rsidRPr="009A3E3B" w:rsidRDefault="00E949E2" w:rsidP="00D156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U članku </w:t>
      </w:r>
      <w:r w:rsidR="00A932CA">
        <w:rPr>
          <w:rFonts w:ascii="Arial" w:hAnsi="Arial" w:cs="Arial"/>
          <w:bCs/>
          <w:color w:val="000000" w:themeColor="text1"/>
        </w:rPr>
        <w:t>4</w:t>
      </w:r>
      <w:r w:rsidR="00197EC7">
        <w:rPr>
          <w:rFonts w:ascii="Arial" w:hAnsi="Arial" w:cs="Arial"/>
          <w:bCs/>
          <w:color w:val="000000" w:themeColor="text1"/>
        </w:rPr>
        <w:t>. stavku 2. Odluke</w:t>
      </w:r>
      <w:r w:rsidR="00A932CA">
        <w:rPr>
          <w:rFonts w:ascii="Arial" w:hAnsi="Arial" w:cs="Arial"/>
          <w:bCs/>
          <w:color w:val="000000" w:themeColor="text1"/>
        </w:rPr>
        <w:t>,</w:t>
      </w:r>
      <w:r w:rsidR="00197EC7">
        <w:rPr>
          <w:rFonts w:ascii="Arial" w:hAnsi="Arial" w:cs="Arial"/>
          <w:bCs/>
          <w:color w:val="000000" w:themeColor="text1"/>
        </w:rPr>
        <w:t xml:space="preserve"> brojke i slova „15</w:t>
      </w:r>
      <w:r w:rsidR="000B5DDB">
        <w:rPr>
          <w:rFonts w:ascii="Arial" w:hAnsi="Arial" w:cs="Arial"/>
          <w:bCs/>
          <w:color w:val="000000" w:themeColor="text1"/>
        </w:rPr>
        <w:t xml:space="preserve"> /petnaest/ </w:t>
      </w:r>
      <w:r w:rsidR="00455F93">
        <w:rPr>
          <w:rFonts w:ascii="Arial" w:hAnsi="Arial" w:cs="Arial"/>
          <w:bCs/>
          <w:color w:val="000000" w:themeColor="text1"/>
        </w:rPr>
        <w:t xml:space="preserve"> </w:t>
      </w:r>
      <w:r w:rsidR="000B5DDB">
        <w:rPr>
          <w:rFonts w:ascii="Arial" w:hAnsi="Arial" w:cs="Arial"/>
          <w:bCs/>
          <w:color w:val="000000" w:themeColor="text1"/>
        </w:rPr>
        <w:t>dana“</w:t>
      </w:r>
      <w:r w:rsidR="000C111A">
        <w:rPr>
          <w:rFonts w:ascii="Arial" w:hAnsi="Arial" w:cs="Arial"/>
          <w:bCs/>
          <w:color w:val="000000" w:themeColor="text1"/>
        </w:rPr>
        <w:t>,</w:t>
      </w:r>
      <w:r w:rsidR="000B5DDB">
        <w:rPr>
          <w:rFonts w:ascii="Arial" w:hAnsi="Arial" w:cs="Arial"/>
          <w:bCs/>
          <w:color w:val="000000" w:themeColor="text1"/>
        </w:rPr>
        <w:t xml:space="preserve"> brišu se i zamjenjuju brojkom i slovima </w:t>
      </w:r>
      <w:r w:rsidR="00455F93">
        <w:rPr>
          <w:rFonts w:ascii="Arial" w:hAnsi="Arial" w:cs="Arial"/>
          <w:bCs/>
          <w:color w:val="000000" w:themeColor="text1"/>
        </w:rPr>
        <w:t>„</w:t>
      </w:r>
      <w:r w:rsidR="000B5DDB">
        <w:rPr>
          <w:rFonts w:ascii="Arial" w:hAnsi="Arial" w:cs="Arial"/>
          <w:bCs/>
          <w:color w:val="000000" w:themeColor="text1"/>
        </w:rPr>
        <w:t>30</w:t>
      </w:r>
      <w:r w:rsidR="00455F93">
        <w:rPr>
          <w:rFonts w:ascii="Arial" w:hAnsi="Arial" w:cs="Arial"/>
          <w:bCs/>
          <w:color w:val="000000" w:themeColor="text1"/>
        </w:rPr>
        <w:t xml:space="preserve"> </w:t>
      </w:r>
      <w:r w:rsidR="000B5DDB">
        <w:rPr>
          <w:rFonts w:ascii="Arial" w:hAnsi="Arial" w:cs="Arial"/>
          <w:bCs/>
          <w:color w:val="000000" w:themeColor="text1"/>
        </w:rPr>
        <w:t xml:space="preserve"> /trideset</w:t>
      </w:r>
      <w:r w:rsidR="00455F93">
        <w:rPr>
          <w:rFonts w:ascii="Arial" w:hAnsi="Arial" w:cs="Arial"/>
          <w:bCs/>
          <w:color w:val="000000" w:themeColor="text1"/>
        </w:rPr>
        <w:t xml:space="preserve"> </w:t>
      </w:r>
      <w:r w:rsidR="000C111A">
        <w:rPr>
          <w:rFonts w:ascii="Arial" w:hAnsi="Arial" w:cs="Arial"/>
          <w:bCs/>
          <w:color w:val="000000" w:themeColor="text1"/>
        </w:rPr>
        <w:t xml:space="preserve">/ </w:t>
      </w:r>
      <w:r w:rsidR="00455F93">
        <w:rPr>
          <w:rFonts w:ascii="Arial" w:hAnsi="Arial" w:cs="Arial"/>
          <w:bCs/>
          <w:color w:val="000000" w:themeColor="text1"/>
        </w:rPr>
        <w:t>dana.</w:t>
      </w:r>
      <w:r w:rsidR="000B5DDB">
        <w:rPr>
          <w:rFonts w:ascii="Arial" w:hAnsi="Arial" w:cs="Arial"/>
          <w:bCs/>
          <w:color w:val="000000" w:themeColor="text1"/>
        </w:rPr>
        <w:t>“</w:t>
      </w:r>
    </w:p>
    <w:p w14:paraId="77BC5310" w14:textId="77777777" w:rsidR="00917D89" w:rsidRPr="009A3E3B" w:rsidRDefault="00917D89" w:rsidP="00D156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hr-HR"/>
        </w:rPr>
      </w:pPr>
    </w:p>
    <w:p w14:paraId="5EAF08C2" w14:textId="77777777" w:rsidR="00F3553F" w:rsidRDefault="00F3553F" w:rsidP="00B04D83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6181539A" w14:textId="77777777" w:rsidR="00B04D83" w:rsidRDefault="003B2345" w:rsidP="00B04D83">
      <w:pPr>
        <w:spacing w:line="240" w:lineRule="auto"/>
        <w:contextualSpacing/>
        <w:jc w:val="center"/>
        <w:rPr>
          <w:rFonts w:ascii="Arial" w:hAnsi="Arial" w:cs="Arial"/>
          <w:bCs/>
          <w:color w:val="000000" w:themeColor="text1"/>
        </w:rPr>
      </w:pPr>
      <w:r w:rsidRPr="009A3E3B">
        <w:rPr>
          <w:rFonts w:ascii="Arial" w:hAnsi="Arial" w:cs="Arial"/>
          <w:bCs/>
          <w:color w:val="000000" w:themeColor="text1"/>
        </w:rPr>
        <w:t xml:space="preserve">Članak </w:t>
      </w:r>
      <w:r w:rsidR="009A3E3B">
        <w:rPr>
          <w:rFonts w:ascii="Arial" w:hAnsi="Arial" w:cs="Arial"/>
          <w:bCs/>
          <w:color w:val="000000" w:themeColor="text1"/>
        </w:rPr>
        <w:t>3</w:t>
      </w:r>
      <w:r w:rsidR="004D1E67" w:rsidRPr="009A3E3B">
        <w:rPr>
          <w:rFonts w:ascii="Arial" w:hAnsi="Arial" w:cs="Arial"/>
          <w:bCs/>
          <w:color w:val="000000" w:themeColor="text1"/>
        </w:rPr>
        <w:t>.</w:t>
      </w:r>
      <w:r w:rsidR="00B04D83">
        <w:rPr>
          <w:rFonts w:ascii="Arial" w:hAnsi="Arial" w:cs="Arial"/>
          <w:bCs/>
          <w:color w:val="000000" w:themeColor="text1"/>
        </w:rPr>
        <w:t xml:space="preserve">  </w:t>
      </w:r>
    </w:p>
    <w:p w14:paraId="2D069F1E" w14:textId="5262B5CD" w:rsidR="00F3553F" w:rsidRPr="00AD78DE" w:rsidRDefault="00B04D83" w:rsidP="00D15698">
      <w:pPr>
        <w:spacing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</w:t>
      </w:r>
      <w:r w:rsidR="00F3553F" w:rsidRPr="00AD78DE">
        <w:rPr>
          <w:rFonts w:ascii="Arial" w:hAnsi="Arial" w:cs="Arial"/>
          <w:color w:val="000000" w:themeColor="text1"/>
        </w:rPr>
        <w:t>va Odluka</w:t>
      </w:r>
      <w:r w:rsidR="00F3553F">
        <w:rPr>
          <w:rFonts w:ascii="Arial" w:hAnsi="Arial" w:cs="Arial"/>
          <w:color w:val="000000" w:themeColor="text1"/>
        </w:rPr>
        <w:t xml:space="preserve"> stupa na snagu </w:t>
      </w:r>
      <w:r w:rsidR="00A05C43">
        <w:rPr>
          <w:rFonts w:ascii="Arial" w:hAnsi="Arial" w:cs="Arial"/>
          <w:color w:val="000000" w:themeColor="text1"/>
        </w:rPr>
        <w:t>sljedećeg dana od dana donoše</w:t>
      </w:r>
      <w:r w:rsidR="00503606">
        <w:rPr>
          <w:rFonts w:ascii="Arial" w:hAnsi="Arial" w:cs="Arial"/>
          <w:color w:val="000000" w:themeColor="text1"/>
        </w:rPr>
        <w:t>nje i objavit će se u Službenom</w:t>
      </w:r>
      <w:r>
        <w:rPr>
          <w:rFonts w:ascii="Arial" w:hAnsi="Arial" w:cs="Arial"/>
          <w:color w:val="000000" w:themeColor="text1"/>
        </w:rPr>
        <w:t xml:space="preserve"> </w:t>
      </w:r>
      <w:r w:rsidR="00503606">
        <w:rPr>
          <w:rFonts w:ascii="Arial" w:hAnsi="Arial" w:cs="Arial"/>
          <w:color w:val="000000" w:themeColor="text1"/>
        </w:rPr>
        <w:t>glasniku Grada Duge Rese</w:t>
      </w:r>
      <w:r w:rsidR="00F3553F" w:rsidRPr="00AD78DE">
        <w:rPr>
          <w:rFonts w:ascii="Arial" w:hAnsi="Arial" w:cs="Arial"/>
          <w:color w:val="000000" w:themeColor="text1"/>
        </w:rPr>
        <w:t xml:space="preserve"> </w:t>
      </w:r>
    </w:p>
    <w:p w14:paraId="4CD546B6" w14:textId="77777777" w:rsidR="00F3553F" w:rsidRPr="00B34E09" w:rsidRDefault="00F3553F" w:rsidP="00D15698">
      <w:pPr>
        <w:jc w:val="both"/>
        <w:rPr>
          <w:rFonts w:ascii="Arial" w:hAnsi="Arial" w:cs="Arial"/>
          <w:b/>
          <w:color w:val="000000" w:themeColor="text1"/>
        </w:rPr>
      </w:pPr>
    </w:p>
    <w:p w14:paraId="77BC531C" w14:textId="77777777" w:rsidR="004D1E67" w:rsidRPr="00AD78DE" w:rsidRDefault="004D1E67" w:rsidP="008E15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7BC531D" w14:textId="77777777" w:rsidR="002E76CB" w:rsidRPr="00AD78DE" w:rsidRDefault="002E76CB" w:rsidP="002E76C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 w:themeColor="text1"/>
        </w:rPr>
      </w:pPr>
    </w:p>
    <w:p w14:paraId="77BC531E" w14:textId="77777777" w:rsidR="004D1E67" w:rsidRPr="00AD78DE" w:rsidRDefault="004D1E67" w:rsidP="004D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7BC531F" w14:textId="77777777" w:rsidR="00594DCD" w:rsidRPr="00FA4AC8" w:rsidRDefault="004D1E67" w:rsidP="00594D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AD78DE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AD78DE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AD78DE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Pr="00AD78DE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r w:rsidR="002E76CB" w:rsidRPr="00FA4AC8">
        <w:rPr>
          <w:rFonts w:ascii="Arial" w:hAnsi="Arial" w:cs="Arial"/>
          <w:b/>
          <w:bCs/>
          <w:color w:val="000000" w:themeColor="text1"/>
        </w:rPr>
        <w:t>GRADONAČELNIK</w:t>
      </w:r>
      <w:r w:rsidR="00FA4AC8">
        <w:rPr>
          <w:rFonts w:ascii="Arial" w:hAnsi="Arial" w:cs="Arial"/>
          <w:b/>
          <w:bCs/>
          <w:color w:val="000000" w:themeColor="text1"/>
        </w:rPr>
        <w:tab/>
      </w:r>
    </w:p>
    <w:p w14:paraId="77BC5320" w14:textId="77777777" w:rsidR="004D1E67" w:rsidRPr="00FA4AC8" w:rsidRDefault="004D1E67" w:rsidP="00594D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  <w:r w:rsidRPr="00FA4AC8">
        <w:rPr>
          <w:rFonts w:ascii="Arial" w:hAnsi="Arial" w:cs="Arial"/>
          <w:b/>
          <w:bCs/>
          <w:color w:val="000000" w:themeColor="text1"/>
        </w:rPr>
        <w:t xml:space="preserve">Tomislav Boljar, </w:t>
      </w:r>
      <w:proofErr w:type="spellStart"/>
      <w:r w:rsidR="009C7199">
        <w:rPr>
          <w:rFonts w:ascii="Arial" w:hAnsi="Arial" w:cs="Arial"/>
          <w:b/>
          <w:bCs/>
          <w:color w:val="000000" w:themeColor="text1"/>
        </w:rPr>
        <w:t>emba</w:t>
      </w:r>
      <w:proofErr w:type="spellEnd"/>
    </w:p>
    <w:p w14:paraId="77BC5321" w14:textId="77777777" w:rsidR="004D1E67" w:rsidRPr="00AD78DE" w:rsidRDefault="004D1E67" w:rsidP="004D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7BC5322" w14:textId="77777777" w:rsidR="004D1E67" w:rsidRPr="00AD78DE" w:rsidRDefault="004D1E67" w:rsidP="004D1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D78DE">
        <w:rPr>
          <w:rFonts w:ascii="Arial" w:hAnsi="Arial" w:cs="Arial"/>
          <w:b/>
          <w:color w:val="000000" w:themeColor="text1"/>
          <w:sz w:val="18"/>
          <w:szCs w:val="18"/>
        </w:rPr>
        <w:t>Dostaviti:</w:t>
      </w:r>
      <w:r w:rsidRPr="00AD78DE">
        <w:rPr>
          <w:rFonts w:ascii="Arial" w:hAnsi="Arial" w:cs="Arial"/>
          <w:color w:val="000000" w:themeColor="text1"/>
        </w:rPr>
        <w:tab/>
      </w:r>
      <w:r w:rsidRPr="00AD78DE">
        <w:rPr>
          <w:rFonts w:ascii="Arial" w:hAnsi="Arial" w:cs="Arial"/>
          <w:color w:val="000000" w:themeColor="text1"/>
        </w:rPr>
        <w:tab/>
      </w:r>
      <w:r w:rsidRPr="00AD78DE">
        <w:rPr>
          <w:rFonts w:ascii="Arial" w:hAnsi="Arial" w:cs="Arial"/>
          <w:color w:val="000000" w:themeColor="text1"/>
        </w:rPr>
        <w:tab/>
      </w:r>
      <w:r w:rsidRPr="00AD78DE">
        <w:rPr>
          <w:rFonts w:ascii="Arial" w:hAnsi="Arial" w:cs="Arial"/>
          <w:color w:val="000000" w:themeColor="text1"/>
        </w:rPr>
        <w:tab/>
      </w:r>
      <w:r w:rsidRPr="00AD78DE">
        <w:rPr>
          <w:rFonts w:ascii="Arial" w:hAnsi="Arial" w:cs="Arial"/>
          <w:color w:val="000000" w:themeColor="text1"/>
        </w:rPr>
        <w:tab/>
      </w:r>
      <w:r w:rsidRPr="00AD78DE">
        <w:rPr>
          <w:rFonts w:ascii="Arial" w:hAnsi="Arial" w:cs="Arial"/>
          <w:color w:val="000000" w:themeColor="text1"/>
        </w:rPr>
        <w:tab/>
      </w:r>
    </w:p>
    <w:p w14:paraId="77BC5324" w14:textId="0BE2C0DC" w:rsidR="004D1E67" w:rsidRPr="0091558B" w:rsidRDefault="004D1E67" w:rsidP="004D1E6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AD78DE">
        <w:rPr>
          <w:rFonts w:ascii="Arial" w:hAnsi="Arial" w:cs="Arial"/>
          <w:b/>
          <w:color w:val="000000" w:themeColor="text1"/>
          <w:sz w:val="18"/>
          <w:szCs w:val="18"/>
        </w:rPr>
        <w:t xml:space="preserve">1.  </w:t>
      </w:r>
      <w:r w:rsidRPr="00AD78D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Upravni odjel za proračun, financije,               </w:t>
      </w:r>
    </w:p>
    <w:p w14:paraId="77BC5325" w14:textId="150D6BA0" w:rsidR="004D1E67" w:rsidRDefault="004D1E67" w:rsidP="004D1E6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AD78D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 </w:t>
      </w:r>
      <w:r w:rsidR="00FA4AC8">
        <w:rPr>
          <w:rFonts w:ascii="Arial" w:hAnsi="Arial" w:cs="Arial"/>
          <w:b/>
          <w:bCs/>
          <w:color w:val="000000" w:themeColor="text1"/>
          <w:sz w:val="18"/>
          <w:szCs w:val="18"/>
        </w:rPr>
        <w:t>j</w:t>
      </w:r>
      <w:r w:rsidRPr="00AD78DE">
        <w:rPr>
          <w:rFonts w:ascii="Arial" w:hAnsi="Arial" w:cs="Arial"/>
          <w:b/>
          <w:bCs/>
          <w:color w:val="000000" w:themeColor="text1"/>
          <w:sz w:val="18"/>
          <w:szCs w:val="18"/>
        </w:rPr>
        <w:t>avne prihode i gradsku riznicu</w:t>
      </w:r>
    </w:p>
    <w:p w14:paraId="3EE69957" w14:textId="479F9ABE" w:rsidR="0091558B" w:rsidRDefault="0091558B" w:rsidP="004D1E6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2.</w:t>
      </w:r>
      <w:r w:rsidR="00924EB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Dokumentacija</w:t>
      </w:r>
    </w:p>
    <w:p w14:paraId="366E5659" w14:textId="47606019" w:rsidR="00924EB5" w:rsidRPr="00AD78DE" w:rsidRDefault="00924EB5" w:rsidP="004D1E6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3.  Objava i web stranica Grada</w:t>
      </w:r>
    </w:p>
    <w:p w14:paraId="77BC5326" w14:textId="3A6A2A74" w:rsidR="004D1E67" w:rsidRDefault="00924EB5" w:rsidP="00FA4A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hr-HR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  <w:lang w:eastAsia="hr-HR"/>
        </w:rPr>
        <w:t xml:space="preserve">4. </w:t>
      </w:r>
      <w:r w:rsidR="004D1E67" w:rsidRPr="00AD78DE">
        <w:rPr>
          <w:rFonts w:ascii="Arial" w:hAnsi="Arial" w:cs="Arial"/>
          <w:b/>
          <w:bCs/>
          <w:color w:val="000000" w:themeColor="text1"/>
          <w:sz w:val="18"/>
          <w:szCs w:val="18"/>
          <w:lang w:eastAsia="hr-HR"/>
        </w:rPr>
        <w:t xml:space="preserve"> Pismohrana</w:t>
      </w:r>
      <w:r w:rsidR="004D1E67" w:rsidRPr="00AD78DE">
        <w:rPr>
          <w:rFonts w:ascii="Times New Roman" w:hAnsi="Times New Roman"/>
          <w:color w:val="000000" w:themeColor="text1"/>
          <w:lang w:eastAsia="hr-HR"/>
        </w:rPr>
        <w:tab/>
      </w:r>
    </w:p>
    <w:p w14:paraId="15EB6CE6" w14:textId="03BD7559" w:rsidR="002315CE" w:rsidRDefault="002315CE" w:rsidP="00FA4AC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lang w:eastAsia="hr-HR"/>
        </w:rPr>
      </w:pPr>
    </w:p>
    <w:p w14:paraId="164B76E1" w14:textId="681C5B45" w:rsidR="002315CE" w:rsidRDefault="002315CE">
      <w:pPr>
        <w:rPr>
          <w:rFonts w:ascii="Times New Roman" w:hAnsi="Times New Roman"/>
          <w:color w:val="000000" w:themeColor="text1"/>
          <w:lang w:eastAsia="hr-HR"/>
        </w:rPr>
      </w:pPr>
      <w:r>
        <w:rPr>
          <w:rFonts w:ascii="Times New Roman" w:hAnsi="Times New Roman"/>
          <w:color w:val="000000" w:themeColor="text1"/>
          <w:lang w:eastAsia="hr-HR"/>
        </w:rPr>
        <w:br w:type="page"/>
      </w:r>
    </w:p>
    <w:sectPr w:rsidR="002315CE" w:rsidSect="00B90D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2015"/>
    <w:multiLevelType w:val="hybridMultilevel"/>
    <w:tmpl w:val="844205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8164EE"/>
    <w:multiLevelType w:val="hybridMultilevel"/>
    <w:tmpl w:val="55F4E1F4"/>
    <w:lvl w:ilvl="0" w:tplc="BFF6F6A8">
      <w:start w:val="1"/>
      <w:numFmt w:val="decimal"/>
      <w:lvlText w:val="%1.)"/>
      <w:lvlJc w:val="left"/>
      <w:pPr>
        <w:ind w:left="7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46396"/>
    <w:multiLevelType w:val="hybridMultilevel"/>
    <w:tmpl w:val="2A0A2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F2621"/>
    <w:multiLevelType w:val="hybridMultilevel"/>
    <w:tmpl w:val="C09A5476"/>
    <w:lvl w:ilvl="0" w:tplc="8C2868A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E65B59"/>
    <w:multiLevelType w:val="hybridMultilevel"/>
    <w:tmpl w:val="0FC68752"/>
    <w:lvl w:ilvl="0" w:tplc="79D8D69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67"/>
    <w:rsid w:val="0007134D"/>
    <w:rsid w:val="00077520"/>
    <w:rsid w:val="00086BD6"/>
    <w:rsid w:val="000B5DDB"/>
    <w:rsid w:val="000C111A"/>
    <w:rsid w:val="000E2475"/>
    <w:rsid w:val="000E2803"/>
    <w:rsid w:val="001002AC"/>
    <w:rsid w:val="0011052B"/>
    <w:rsid w:val="00147F52"/>
    <w:rsid w:val="001743A8"/>
    <w:rsid w:val="00174995"/>
    <w:rsid w:val="00174CEA"/>
    <w:rsid w:val="0019348B"/>
    <w:rsid w:val="001943B1"/>
    <w:rsid w:val="00195592"/>
    <w:rsid w:val="00197EC7"/>
    <w:rsid w:val="001A2145"/>
    <w:rsid w:val="001B7D20"/>
    <w:rsid w:val="001D1BFF"/>
    <w:rsid w:val="001E196D"/>
    <w:rsid w:val="00214E82"/>
    <w:rsid w:val="002315CE"/>
    <w:rsid w:val="00233F55"/>
    <w:rsid w:val="00237AD3"/>
    <w:rsid w:val="00251C2E"/>
    <w:rsid w:val="00255819"/>
    <w:rsid w:val="00255BB1"/>
    <w:rsid w:val="002830FE"/>
    <w:rsid w:val="002B0399"/>
    <w:rsid w:val="002C1B4C"/>
    <w:rsid w:val="002D1B4B"/>
    <w:rsid w:val="002E76CB"/>
    <w:rsid w:val="00301EE9"/>
    <w:rsid w:val="00307DE8"/>
    <w:rsid w:val="003361BE"/>
    <w:rsid w:val="003508CD"/>
    <w:rsid w:val="00364DC1"/>
    <w:rsid w:val="00394677"/>
    <w:rsid w:val="003B2345"/>
    <w:rsid w:val="003B27F4"/>
    <w:rsid w:val="003F66DA"/>
    <w:rsid w:val="003F6FA4"/>
    <w:rsid w:val="0042626A"/>
    <w:rsid w:val="00452756"/>
    <w:rsid w:val="00455F93"/>
    <w:rsid w:val="00463E6B"/>
    <w:rsid w:val="004C14E3"/>
    <w:rsid w:val="004D1E67"/>
    <w:rsid w:val="004D4CF1"/>
    <w:rsid w:val="004F2057"/>
    <w:rsid w:val="00500C3F"/>
    <w:rsid w:val="00503606"/>
    <w:rsid w:val="00507E1F"/>
    <w:rsid w:val="005148B8"/>
    <w:rsid w:val="00541A38"/>
    <w:rsid w:val="00555DCB"/>
    <w:rsid w:val="00556625"/>
    <w:rsid w:val="00566237"/>
    <w:rsid w:val="00585452"/>
    <w:rsid w:val="00587CE1"/>
    <w:rsid w:val="00592BA0"/>
    <w:rsid w:val="00594DCD"/>
    <w:rsid w:val="005B5F03"/>
    <w:rsid w:val="005E5C18"/>
    <w:rsid w:val="005E62F2"/>
    <w:rsid w:val="00606B5D"/>
    <w:rsid w:val="00641806"/>
    <w:rsid w:val="006441C1"/>
    <w:rsid w:val="00663127"/>
    <w:rsid w:val="00674FBA"/>
    <w:rsid w:val="006768A6"/>
    <w:rsid w:val="006862F2"/>
    <w:rsid w:val="00694D48"/>
    <w:rsid w:val="006A74A0"/>
    <w:rsid w:val="006E4B2F"/>
    <w:rsid w:val="006F08AB"/>
    <w:rsid w:val="006F2D88"/>
    <w:rsid w:val="006F3E83"/>
    <w:rsid w:val="00706C21"/>
    <w:rsid w:val="007114C5"/>
    <w:rsid w:val="007458D5"/>
    <w:rsid w:val="0076400E"/>
    <w:rsid w:val="00764D02"/>
    <w:rsid w:val="007655AA"/>
    <w:rsid w:val="00775168"/>
    <w:rsid w:val="0077714C"/>
    <w:rsid w:val="00777332"/>
    <w:rsid w:val="00783826"/>
    <w:rsid w:val="007923C7"/>
    <w:rsid w:val="007B6D29"/>
    <w:rsid w:val="007C7C30"/>
    <w:rsid w:val="007D589A"/>
    <w:rsid w:val="00802359"/>
    <w:rsid w:val="00810969"/>
    <w:rsid w:val="008148C9"/>
    <w:rsid w:val="0086045D"/>
    <w:rsid w:val="0086581D"/>
    <w:rsid w:val="008861E5"/>
    <w:rsid w:val="00886B6D"/>
    <w:rsid w:val="00891FF9"/>
    <w:rsid w:val="008C70FF"/>
    <w:rsid w:val="008E15E0"/>
    <w:rsid w:val="008E2F05"/>
    <w:rsid w:val="008F6965"/>
    <w:rsid w:val="0091558B"/>
    <w:rsid w:val="00917D89"/>
    <w:rsid w:val="00924EB5"/>
    <w:rsid w:val="00927EC4"/>
    <w:rsid w:val="00944EC4"/>
    <w:rsid w:val="00975B7A"/>
    <w:rsid w:val="00987AD7"/>
    <w:rsid w:val="00991CF2"/>
    <w:rsid w:val="009A3E3B"/>
    <w:rsid w:val="009C1F68"/>
    <w:rsid w:val="009C7127"/>
    <w:rsid w:val="009C7199"/>
    <w:rsid w:val="009F0325"/>
    <w:rsid w:val="00A05C43"/>
    <w:rsid w:val="00A137BC"/>
    <w:rsid w:val="00A15E56"/>
    <w:rsid w:val="00A20580"/>
    <w:rsid w:val="00A407ED"/>
    <w:rsid w:val="00A47915"/>
    <w:rsid w:val="00A70A3C"/>
    <w:rsid w:val="00A87624"/>
    <w:rsid w:val="00A932CA"/>
    <w:rsid w:val="00AD78DE"/>
    <w:rsid w:val="00B04D83"/>
    <w:rsid w:val="00B14E74"/>
    <w:rsid w:val="00B34E09"/>
    <w:rsid w:val="00B62F98"/>
    <w:rsid w:val="00B66639"/>
    <w:rsid w:val="00B8468F"/>
    <w:rsid w:val="00B92190"/>
    <w:rsid w:val="00B92C7E"/>
    <w:rsid w:val="00BB71AA"/>
    <w:rsid w:val="00BD67BC"/>
    <w:rsid w:val="00BE7723"/>
    <w:rsid w:val="00BF7503"/>
    <w:rsid w:val="00C011A9"/>
    <w:rsid w:val="00C178F7"/>
    <w:rsid w:val="00C37CB5"/>
    <w:rsid w:val="00C70C70"/>
    <w:rsid w:val="00C85FE1"/>
    <w:rsid w:val="00C95D09"/>
    <w:rsid w:val="00CA0E26"/>
    <w:rsid w:val="00CA4D6A"/>
    <w:rsid w:val="00CB2D7A"/>
    <w:rsid w:val="00CE23D9"/>
    <w:rsid w:val="00D14F2F"/>
    <w:rsid w:val="00D1560F"/>
    <w:rsid w:val="00D15698"/>
    <w:rsid w:val="00D35F41"/>
    <w:rsid w:val="00D81230"/>
    <w:rsid w:val="00DA243B"/>
    <w:rsid w:val="00DF5AA8"/>
    <w:rsid w:val="00E40DFB"/>
    <w:rsid w:val="00E520CF"/>
    <w:rsid w:val="00E949E2"/>
    <w:rsid w:val="00E97708"/>
    <w:rsid w:val="00EA3E71"/>
    <w:rsid w:val="00EE3FF3"/>
    <w:rsid w:val="00EE4089"/>
    <w:rsid w:val="00F30006"/>
    <w:rsid w:val="00F3361A"/>
    <w:rsid w:val="00F3553F"/>
    <w:rsid w:val="00F53FBA"/>
    <w:rsid w:val="00F552FB"/>
    <w:rsid w:val="00F937E3"/>
    <w:rsid w:val="00F95041"/>
    <w:rsid w:val="00FA01ED"/>
    <w:rsid w:val="00FA4AC8"/>
    <w:rsid w:val="00FB7D5E"/>
    <w:rsid w:val="00FD3F84"/>
    <w:rsid w:val="00FE122B"/>
    <w:rsid w:val="00FF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52F5"/>
  <w15:docId w15:val="{6629275F-B001-4622-871D-58164C93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26"/>
  </w:style>
  <w:style w:type="paragraph" w:styleId="Naslov1">
    <w:name w:val="heading 1"/>
    <w:basedOn w:val="Normal"/>
    <w:next w:val="Normal"/>
    <w:link w:val="Naslov1Char"/>
    <w:qFormat/>
    <w:rsid w:val="004D1E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4D1E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4D1E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D1E67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4D1E6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D1E67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numbering" w:customStyle="1" w:styleId="Bezpopisa1">
    <w:name w:val="Bez popisa1"/>
    <w:next w:val="Bezpopisa"/>
    <w:uiPriority w:val="99"/>
    <w:semiHidden/>
    <w:unhideWhenUsed/>
    <w:rsid w:val="004D1E67"/>
  </w:style>
  <w:style w:type="paragraph" w:styleId="Bezproreda">
    <w:name w:val="No Spacing"/>
    <w:uiPriority w:val="1"/>
    <w:qFormat/>
    <w:rsid w:val="004D1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4D1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Default">
    <w:name w:val="Default"/>
    <w:rsid w:val="004D1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1E67"/>
    <w:pPr>
      <w:spacing w:after="0" w:line="240" w:lineRule="auto"/>
    </w:pPr>
    <w:rPr>
      <w:rFonts w:ascii="Tahoma" w:hAnsi="Tahoma" w:cs="Tahoma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E67"/>
    <w:rPr>
      <w:rFonts w:ascii="Tahoma" w:hAnsi="Tahoma" w:cs="Tahoma"/>
      <w:sz w:val="16"/>
      <w:szCs w:val="16"/>
      <w:lang w:val="en-GB" w:eastAsia="hr-HR"/>
    </w:rPr>
  </w:style>
  <w:style w:type="character" w:styleId="Istaknuto">
    <w:name w:val="Emphasis"/>
    <w:basedOn w:val="Zadanifontodlomka"/>
    <w:uiPriority w:val="20"/>
    <w:qFormat/>
    <w:rsid w:val="009C1F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92AF-3403-48BC-88E7-9902CE8A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Zarko Sigumund</dc:creator>
  <cp:lastModifiedBy>Grad Duga Resa Grad Duga Resa</cp:lastModifiedBy>
  <cp:revision>178</cp:revision>
  <cp:lastPrinted>2021-03-11T12:56:00Z</cp:lastPrinted>
  <dcterms:created xsi:type="dcterms:W3CDTF">2017-10-06T07:08:00Z</dcterms:created>
  <dcterms:modified xsi:type="dcterms:W3CDTF">2021-03-12T11:16:00Z</dcterms:modified>
</cp:coreProperties>
</file>